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BA58F" w14:textId="77777777" w:rsidR="00F803DF" w:rsidRPr="00CE76F3" w:rsidRDefault="0004415D">
      <w:pPr>
        <w:rPr>
          <w:sz w:val="20"/>
          <w:szCs w:val="20"/>
        </w:rPr>
      </w:pPr>
      <w:r w:rsidRPr="00CE76F3">
        <w:rPr>
          <w:sz w:val="20"/>
          <w:szCs w:val="20"/>
        </w:rPr>
        <w:t xml:space="preserve">Source Evaluation </w:t>
      </w:r>
      <w:r w:rsidR="006F52A8" w:rsidRPr="00CE76F3">
        <w:rPr>
          <w:sz w:val="20"/>
          <w:szCs w:val="20"/>
        </w:rPr>
        <w:t>Audience Feedback Form</w:t>
      </w:r>
      <w:r w:rsidR="00FF4984" w:rsidRPr="00CE76F3">
        <w:rPr>
          <w:sz w:val="20"/>
          <w:szCs w:val="20"/>
        </w:rPr>
        <w:tab/>
      </w:r>
      <w:r w:rsidR="00FF4984" w:rsidRPr="00CE76F3">
        <w:rPr>
          <w:sz w:val="20"/>
          <w:szCs w:val="20"/>
        </w:rPr>
        <w:tab/>
      </w:r>
      <w:r w:rsidR="00FF4984" w:rsidRPr="00CE76F3">
        <w:rPr>
          <w:sz w:val="20"/>
          <w:szCs w:val="20"/>
        </w:rPr>
        <w:tab/>
      </w:r>
      <w:r w:rsidR="00FF4984" w:rsidRPr="00CE76F3">
        <w:rPr>
          <w:sz w:val="20"/>
          <w:szCs w:val="20"/>
        </w:rPr>
        <w:tab/>
      </w:r>
      <w:r w:rsidR="00FF4984" w:rsidRPr="00CE76F3">
        <w:rPr>
          <w:sz w:val="20"/>
          <w:szCs w:val="20"/>
        </w:rPr>
        <w:tab/>
      </w:r>
      <w:r w:rsidR="00FF4984" w:rsidRPr="00CE76F3">
        <w:rPr>
          <w:sz w:val="20"/>
          <w:szCs w:val="20"/>
        </w:rPr>
        <w:tab/>
        <w:t>IB History</w:t>
      </w:r>
    </w:p>
    <w:p w14:paraId="74FB1173" w14:textId="77777777" w:rsidR="00FF4984" w:rsidRPr="00CE76F3" w:rsidRDefault="00FF4984">
      <w:pPr>
        <w:rPr>
          <w:sz w:val="20"/>
          <w:szCs w:val="20"/>
        </w:rPr>
      </w:pPr>
    </w:p>
    <w:p w14:paraId="5ED952F3" w14:textId="77777777" w:rsidR="00FF4984" w:rsidRPr="00CE76F3" w:rsidRDefault="00FF4984">
      <w:pPr>
        <w:rPr>
          <w:sz w:val="20"/>
          <w:szCs w:val="20"/>
        </w:rPr>
      </w:pPr>
      <w:r w:rsidRPr="00CE76F3">
        <w:rPr>
          <w:b/>
          <w:sz w:val="20"/>
          <w:szCs w:val="20"/>
        </w:rPr>
        <w:t xml:space="preserve">Instructions: </w:t>
      </w:r>
      <w:r w:rsidRPr="00CE76F3">
        <w:rPr>
          <w:sz w:val="20"/>
          <w:szCs w:val="20"/>
        </w:rPr>
        <w:t xml:space="preserve">Complete the below form while you watch source evaluation of a work of historical fiction.  </w:t>
      </w:r>
    </w:p>
    <w:p w14:paraId="52501CF4" w14:textId="77777777" w:rsidR="00EC551A" w:rsidRPr="00CE76F3" w:rsidRDefault="00EC551A">
      <w:pPr>
        <w:rPr>
          <w:sz w:val="20"/>
          <w:szCs w:val="20"/>
        </w:rPr>
      </w:pPr>
    </w:p>
    <w:p w14:paraId="66738CF6" w14:textId="77777777" w:rsidR="00EC551A" w:rsidRPr="00CE76F3" w:rsidRDefault="00EC551A">
      <w:pPr>
        <w:rPr>
          <w:b/>
          <w:sz w:val="20"/>
          <w:szCs w:val="20"/>
          <w:u w:val="single"/>
        </w:rPr>
      </w:pPr>
      <w:r w:rsidRPr="00CE76F3">
        <w:rPr>
          <w:b/>
          <w:sz w:val="20"/>
          <w:szCs w:val="20"/>
        </w:rPr>
        <w:t xml:space="preserve">Presenter: </w:t>
      </w:r>
      <w:r w:rsidRPr="00CE76F3">
        <w:rPr>
          <w:b/>
          <w:sz w:val="20"/>
          <w:szCs w:val="20"/>
          <w:u w:val="single"/>
        </w:rPr>
        <w:tab/>
      </w:r>
      <w:r w:rsidRPr="00CE76F3">
        <w:rPr>
          <w:b/>
          <w:sz w:val="20"/>
          <w:szCs w:val="20"/>
          <w:u w:val="single"/>
        </w:rPr>
        <w:tab/>
      </w:r>
      <w:r w:rsidRPr="00CE76F3">
        <w:rPr>
          <w:b/>
          <w:sz w:val="20"/>
          <w:szCs w:val="20"/>
          <w:u w:val="single"/>
        </w:rPr>
        <w:tab/>
      </w:r>
      <w:r w:rsidRPr="00CE76F3">
        <w:rPr>
          <w:b/>
          <w:sz w:val="20"/>
          <w:szCs w:val="20"/>
          <w:u w:val="single"/>
        </w:rPr>
        <w:tab/>
      </w:r>
      <w:r w:rsidRPr="00CE76F3">
        <w:rPr>
          <w:b/>
          <w:sz w:val="20"/>
          <w:szCs w:val="20"/>
          <w:u w:val="single"/>
        </w:rPr>
        <w:tab/>
        <w:t xml:space="preserve"> </w:t>
      </w:r>
      <w:r w:rsidRPr="00CE76F3">
        <w:rPr>
          <w:b/>
          <w:sz w:val="20"/>
          <w:szCs w:val="20"/>
        </w:rPr>
        <w:tab/>
      </w:r>
      <w:r w:rsidRPr="00CE76F3">
        <w:rPr>
          <w:b/>
          <w:sz w:val="20"/>
          <w:szCs w:val="20"/>
        </w:rPr>
        <w:tab/>
        <w:t xml:space="preserve">Source: </w:t>
      </w:r>
      <w:r w:rsidRPr="00CE76F3">
        <w:rPr>
          <w:b/>
          <w:sz w:val="20"/>
          <w:szCs w:val="20"/>
          <w:u w:val="single"/>
        </w:rPr>
        <w:tab/>
      </w:r>
      <w:r w:rsidRPr="00CE76F3">
        <w:rPr>
          <w:b/>
          <w:sz w:val="20"/>
          <w:szCs w:val="20"/>
          <w:u w:val="single"/>
        </w:rPr>
        <w:tab/>
      </w:r>
      <w:r w:rsidRPr="00CE76F3">
        <w:rPr>
          <w:b/>
          <w:sz w:val="20"/>
          <w:szCs w:val="20"/>
          <w:u w:val="single"/>
        </w:rPr>
        <w:tab/>
      </w:r>
      <w:r w:rsidRPr="00CE76F3">
        <w:rPr>
          <w:b/>
          <w:sz w:val="20"/>
          <w:szCs w:val="20"/>
          <w:u w:val="single"/>
        </w:rPr>
        <w:tab/>
      </w:r>
    </w:p>
    <w:p w14:paraId="79F3AEC7" w14:textId="77777777" w:rsidR="00EC551A" w:rsidRPr="00CE76F3" w:rsidRDefault="00EC551A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CE76F3" w:rsidRPr="00CE76F3" w14:paraId="7E856101" w14:textId="77777777" w:rsidTr="00CE76F3">
        <w:trPr>
          <w:trHeight w:val="1304"/>
        </w:trPr>
        <w:tc>
          <w:tcPr>
            <w:tcW w:w="2155" w:type="dxa"/>
            <w:vAlign w:val="center"/>
          </w:tcPr>
          <w:p w14:paraId="20894402" w14:textId="3901CBC2" w:rsidR="00032A1F" w:rsidRPr="00CE76F3" w:rsidRDefault="00AC4AD5" w:rsidP="00CE76F3">
            <w:pPr>
              <w:jc w:val="center"/>
              <w:rPr>
                <w:b/>
                <w:i/>
                <w:sz w:val="20"/>
                <w:szCs w:val="20"/>
              </w:rPr>
            </w:pPr>
            <w:r w:rsidRPr="00CE76F3">
              <w:rPr>
                <w:b/>
                <w:i/>
                <w:sz w:val="20"/>
                <w:szCs w:val="20"/>
              </w:rPr>
              <w:t>Wh</w:t>
            </w:r>
            <w:r w:rsidR="00CE76F3" w:rsidRPr="00CE76F3">
              <w:rPr>
                <w:b/>
                <w:i/>
                <w:sz w:val="20"/>
                <w:szCs w:val="20"/>
              </w:rPr>
              <w:t xml:space="preserve">at was the strongest part of this </w:t>
            </w:r>
            <w:r w:rsidRPr="00CE76F3">
              <w:rPr>
                <w:b/>
                <w:i/>
                <w:sz w:val="20"/>
                <w:szCs w:val="20"/>
              </w:rPr>
              <w:t>presentation?</w:t>
            </w:r>
          </w:p>
        </w:tc>
        <w:tc>
          <w:tcPr>
            <w:tcW w:w="7195" w:type="dxa"/>
            <w:vAlign w:val="center"/>
          </w:tcPr>
          <w:p w14:paraId="14F29152" w14:textId="77777777" w:rsidR="00032A1F" w:rsidRDefault="00032A1F" w:rsidP="00CE76F3">
            <w:pPr>
              <w:jc w:val="center"/>
              <w:rPr>
                <w:sz w:val="20"/>
                <w:szCs w:val="20"/>
              </w:rPr>
            </w:pPr>
          </w:p>
          <w:p w14:paraId="38BDA0F9" w14:textId="77777777" w:rsidR="00CE76F3" w:rsidRDefault="00CE76F3" w:rsidP="00CE76F3">
            <w:pPr>
              <w:jc w:val="center"/>
              <w:rPr>
                <w:sz w:val="20"/>
                <w:szCs w:val="20"/>
              </w:rPr>
            </w:pPr>
          </w:p>
          <w:p w14:paraId="4D02C67C" w14:textId="77777777" w:rsidR="00CE76F3" w:rsidRPr="00CE76F3" w:rsidRDefault="00CE76F3" w:rsidP="00CE76F3">
            <w:pPr>
              <w:jc w:val="center"/>
              <w:rPr>
                <w:sz w:val="20"/>
                <w:szCs w:val="20"/>
              </w:rPr>
            </w:pPr>
          </w:p>
        </w:tc>
      </w:tr>
      <w:tr w:rsidR="00CE76F3" w:rsidRPr="00CE76F3" w14:paraId="67DA7F0E" w14:textId="77777777" w:rsidTr="00CE76F3">
        <w:trPr>
          <w:trHeight w:val="1223"/>
        </w:trPr>
        <w:tc>
          <w:tcPr>
            <w:tcW w:w="2155" w:type="dxa"/>
            <w:vAlign w:val="center"/>
          </w:tcPr>
          <w:p w14:paraId="5DE75B06" w14:textId="2681C6E8" w:rsidR="00032A1F" w:rsidRPr="00CE76F3" w:rsidRDefault="00AC4AD5" w:rsidP="00CE76F3">
            <w:pPr>
              <w:jc w:val="center"/>
              <w:rPr>
                <w:b/>
                <w:i/>
                <w:sz w:val="20"/>
                <w:szCs w:val="20"/>
              </w:rPr>
            </w:pPr>
            <w:r w:rsidRPr="00CE76F3">
              <w:rPr>
                <w:b/>
                <w:i/>
                <w:sz w:val="20"/>
                <w:szCs w:val="20"/>
              </w:rPr>
              <w:t>What question(s) do you still have?</w:t>
            </w:r>
          </w:p>
        </w:tc>
        <w:tc>
          <w:tcPr>
            <w:tcW w:w="7195" w:type="dxa"/>
            <w:vAlign w:val="center"/>
          </w:tcPr>
          <w:p w14:paraId="0F9BD22B" w14:textId="77777777" w:rsidR="00032A1F" w:rsidRPr="00CE76F3" w:rsidRDefault="00032A1F" w:rsidP="00CE76F3">
            <w:pPr>
              <w:jc w:val="center"/>
              <w:rPr>
                <w:sz w:val="20"/>
                <w:szCs w:val="20"/>
              </w:rPr>
            </w:pPr>
          </w:p>
        </w:tc>
      </w:tr>
      <w:tr w:rsidR="00CE76F3" w:rsidRPr="00CE76F3" w14:paraId="0056AA48" w14:textId="77777777" w:rsidTr="00CE76F3">
        <w:trPr>
          <w:trHeight w:val="2042"/>
        </w:trPr>
        <w:tc>
          <w:tcPr>
            <w:tcW w:w="2155" w:type="dxa"/>
            <w:vAlign w:val="center"/>
          </w:tcPr>
          <w:p w14:paraId="44492835" w14:textId="5DD55469" w:rsidR="00032A1F" w:rsidRPr="00CE76F3" w:rsidRDefault="00CE76F3" w:rsidP="00CE76F3">
            <w:pPr>
              <w:jc w:val="center"/>
              <w:rPr>
                <w:b/>
                <w:i/>
                <w:sz w:val="20"/>
                <w:szCs w:val="20"/>
              </w:rPr>
            </w:pPr>
            <w:r w:rsidRPr="00CE76F3">
              <w:rPr>
                <w:b/>
                <w:i/>
                <w:sz w:val="20"/>
                <w:szCs w:val="20"/>
              </w:rPr>
              <w:t>What did this source show us about the role of fiction in understanding the past?</w:t>
            </w:r>
          </w:p>
        </w:tc>
        <w:tc>
          <w:tcPr>
            <w:tcW w:w="7195" w:type="dxa"/>
            <w:vAlign w:val="center"/>
          </w:tcPr>
          <w:p w14:paraId="45985737" w14:textId="77777777" w:rsidR="00032A1F" w:rsidRPr="00CE76F3" w:rsidRDefault="00032A1F" w:rsidP="00CE76F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484FA56" w14:textId="77777777" w:rsidR="00EC551A" w:rsidRDefault="00EC551A">
      <w:pPr>
        <w:rPr>
          <w:sz w:val="20"/>
          <w:szCs w:val="20"/>
        </w:rPr>
      </w:pPr>
    </w:p>
    <w:p w14:paraId="7DBD7001" w14:textId="77777777" w:rsidR="00CE76F3" w:rsidRDefault="00CE76F3" w:rsidP="00CE76F3">
      <w:pPr>
        <w:rPr>
          <w:sz w:val="20"/>
          <w:szCs w:val="20"/>
        </w:rPr>
      </w:pPr>
    </w:p>
    <w:p w14:paraId="677EC7BA" w14:textId="77777777" w:rsidR="00CE76F3" w:rsidRDefault="00CE76F3" w:rsidP="00CE76F3">
      <w:pPr>
        <w:rPr>
          <w:sz w:val="20"/>
          <w:szCs w:val="20"/>
        </w:rPr>
      </w:pPr>
    </w:p>
    <w:p w14:paraId="5505C328" w14:textId="77777777" w:rsidR="00CE76F3" w:rsidRPr="00CE76F3" w:rsidRDefault="00CE76F3" w:rsidP="00CE76F3">
      <w:pPr>
        <w:rPr>
          <w:sz w:val="20"/>
          <w:szCs w:val="20"/>
        </w:rPr>
      </w:pPr>
      <w:bookmarkStart w:id="0" w:name="_GoBack"/>
      <w:bookmarkEnd w:id="0"/>
      <w:r w:rsidRPr="00CE76F3">
        <w:rPr>
          <w:sz w:val="20"/>
          <w:szCs w:val="20"/>
        </w:rPr>
        <w:t>Source Evaluation Audience Feedback Form</w:t>
      </w:r>
      <w:r w:rsidRPr="00CE76F3">
        <w:rPr>
          <w:sz w:val="20"/>
          <w:szCs w:val="20"/>
        </w:rPr>
        <w:tab/>
      </w:r>
      <w:r w:rsidRPr="00CE76F3">
        <w:rPr>
          <w:sz w:val="20"/>
          <w:szCs w:val="20"/>
        </w:rPr>
        <w:tab/>
      </w:r>
      <w:r w:rsidRPr="00CE76F3">
        <w:rPr>
          <w:sz w:val="20"/>
          <w:szCs w:val="20"/>
        </w:rPr>
        <w:tab/>
      </w:r>
      <w:r w:rsidRPr="00CE76F3">
        <w:rPr>
          <w:sz w:val="20"/>
          <w:szCs w:val="20"/>
        </w:rPr>
        <w:tab/>
      </w:r>
      <w:r w:rsidRPr="00CE76F3">
        <w:rPr>
          <w:sz w:val="20"/>
          <w:szCs w:val="20"/>
        </w:rPr>
        <w:tab/>
      </w:r>
      <w:r w:rsidRPr="00CE76F3">
        <w:rPr>
          <w:sz w:val="20"/>
          <w:szCs w:val="20"/>
        </w:rPr>
        <w:tab/>
        <w:t>IB History</w:t>
      </w:r>
    </w:p>
    <w:p w14:paraId="591CB909" w14:textId="77777777" w:rsidR="00CE76F3" w:rsidRPr="00CE76F3" w:rsidRDefault="00CE76F3" w:rsidP="00CE76F3">
      <w:pPr>
        <w:rPr>
          <w:sz w:val="20"/>
          <w:szCs w:val="20"/>
        </w:rPr>
      </w:pPr>
    </w:p>
    <w:p w14:paraId="3DF37080" w14:textId="77777777" w:rsidR="00CE76F3" w:rsidRPr="00CE76F3" w:rsidRDefault="00CE76F3" w:rsidP="00CE76F3">
      <w:pPr>
        <w:rPr>
          <w:sz w:val="20"/>
          <w:szCs w:val="20"/>
        </w:rPr>
      </w:pPr>
      <w:r w:rsidRPr="00CE76F3">
        <w:rPr>
          <w:b/>
          <w:sz w:val="20"/>
          <w:szCs w:val="20"/>
        </w:rPr>
        <w:t xml:space="preserve">Instructions: </w:t>
      </w:r>
      <w:r w:rsidRPr="00CE76F3">
        <w:rPr>
          <w:sz w:val="20"/>
          <w:szCs w:val="20"/>
        </w:rPr>
        <w:t xml:space="preserve">Complete the below form while you watch source evaluation of a work of historical fiction.  </w:t>
      </w:r>
    </w:p>
    <w:p w14:paraId="3F2FBD5C" w14:textId="77777777" w:rsidR="00CE76F3" w:rsidRPr="00CE76F3" w:rsidRDefault="00CE76F3" w:rsidP="00CE76F3">
      <w:pPr>
        <w:rPr>
          <w:sz w:val="20"/>
          <w:szCs w:val="20"/>
        </w:rPr>
      </w:pPr>
    </w:p>
    <w:p w14:paraId="25804A9D" w14:textId="77777777" w:rsidR="00CE76F3" w:rsidRPr="00CE76F3" w:rsidRDefault="00CE76F3" w:rsidP="00CE76F3">
      <w:pPr>
        <w:rPr>
          <w:b/>
          <w:sz w:val="20"/>
          <w:szCs w:val="20"/>
          <w:u w:val="single"/>
        </w:rPr>
      </w:pPr>
      <w:r w:rsidRPr="00CE76F3">
        <w:rPr>
          <w:b/>
          <w:sz w:val="20"/>
          <w:szCs w:val="20"/>
        </w:rPr>
        <w:t xml:space="preserve">Presenter: </w:t>
      </w:r>
      <w:r w:rsidRPr="00CE76F3">
        <w:rPr>
          <w:b/>
          <w:sz w:val="20"/>
          <w:szCs w:val="20"/>
          <w:u w:val="single"/>
        </w:rPr>
        <w:tab/>
      </w:r>
      <w:r w:rsidRPr="00CE76F3">
        <w:rPr>
          <w:b/>
          <w:sz w:val="20"/>
          <w:szCs w:val="20"/>
          <w:u w:val="single"/>
        </w:rPr>
        <w:tab/>
      </w:r>
      <w:r w:rsidRPr="00CE76F3">
        <w:rPr>
          <w:b/>
          <w:sz w:val="20"/>
          <w:szCs w:val="20"/>
          <w:u w:val="single"/>
        </w:rPr>
        <w:tab/>
      </w:r>
      <w:r w:rsidRPr="00CE76F3">
        <w:rPr>
          <w:b/>
          <w:sz w:val="20"/>
          <w:szCs w:val="20"/>
          <w:u w:val="single"/>
        </w:rPr>
        <w:tab/>
      </w:r>
      <w:r w:rsidRPr="00CE76F3">
        <w:rPr>
          <w:b/>
          <w:sz w:val="20"/>
          <w:szCs w:val="20"/>
          <w:u w:val="single"/>
        </w:rPr>
        <w:tab/>
        <w:t xml:space="preserve"> </w:t>
      </w:r>
      <w:r w:rsidRPr="00CE76F3">
        <w:rPr>
          <w:b/>
          <w:sz w:val="20"/>
          <w:szCs w:val="20"/>
        </w:rPr>
        <w:tab/>
      </w:r>
      <w:r w:rsidRPr="00CE76F3">
        <w:rPr>
          <w:b/>
          <w:sz w:val="20"/>
          <w:szCs w:val="20"/>
        </w:rPr>
        <w:tab/>
        <w:t xml:space="preserve">Source: </w:t>
      </w:r>
      <w:r w:rsidRPr="00CE76F3">
        <w:rPr>
          <w:b/>
          <w:sz w:val="20"/>
          <w:szCs w:val="20"/>
          <w:u w:val="single"/>
        </w:rPr>
        <w:tab/>
      </w:r>
      <w:r w:rsidRPr="00CE76F3">
        <w:rPr>
          <w:b/>
          <w:sz w:val="20"/>
          <w:szCs w:val="20"/>
          <w:u w:val="single"/>
        </w:rPr>
        <w:tab/>
      </w:r>
      <w:r w:rsidRPr="00CE76F3">
        <w:rPr>
          <w:b/>
          <w:sz w:val="20"/>
          <w:szCs w:val="20"/>
          <w:u w:val="single"/>
        </w:rPr>
        <w:tab/>
      </w:r>
      <w:r w:rsidRPr="00CE76F3">
        <w:rPr>
          <w:b/>
          <w:sz w:val="20"/>
          <w:szCs w:val="20"/>
          <w:u w:val="single"/>
        </w:rPr>
        <w:tab/>
      </w:r>
    </w:p>
    <w:p w14:paraId="45BB3ADB" w14:textId="77777777" w:rsidR="00CE76F3" w:rsidRPr="00CE76F3" w:rsidRDefault="00CE76F3" w:rsidP="00CE76F3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CE76F3" w:rsidRPr="00CE76F3" w14:paraId="02576765" w14:textId="77777777" w:rsidTr="009C362B">
        <w:trPr>
          <w:trHeight w:val="1304"/>
        </w:trPr>
        <w:tc>
          <w:tcPr>
            <w:tcW w:w="2155" w:type="dxa"/>
            <w:vAlign w:val="center"/>
          </w:tcPr>
          <w:p w14:paraId="3ACDCAE3" w14:textId="77777777" w:rsidR="00CE76F3" w:rsidRPr="00CE76F3" w:rsidRDefault="00CE76F3" w:rsidP="009C362B">
            <w:pPr>
              <w:jc w:val="center"/>
              <w:rPr>
                <w:b/>
                <w:i/>
                <w:sz w:val="20"/>
                <w:szCs w:val="20"/>
              </w:rPr>
            </w:pPr>
            <w:r w:rsidRPr="00CE76F3">
              <w:rPr>
                <w:b/>
                <w:i/>
                <w:sz w:val="20"/>
                <w:szCs w:val="20"/>
              </w:rPr>
              <w:t>What was the strongest part of this presentation?</w:t>
            </w:r>
          </w:p>
        </w:tc>
        <w:tc>
          <w:tcPr>
            <w:tcW w:w="7195" w:type="dxa"/>
            <w:vAlign w:val="center"/>
          </w:tcPr>
          <w:p w14:paraId="03ED2C74" w14:textId="77777777" w:rsidR="00CE76F3" w:rsidRDefault="00CE76F3" w:rsidP="009C362B">
            <w:pPr>
              <w:jc w:val="center"/>
              <w:rPr>
                <w:sz w:val="20"/>
                <w:szCs w:val="20"/>
              </w:rPr>
            </w:pPr>
          </w:p>
          <w:p w14:paraId="3CCF0448" w14:textId="77777777" w:rsidR="00CE76F3" w:rsidRDefault="00CE76F3" w:rsidP="009C362B">
            <w:pPr>
              <w:jc w:val="center"/>
              <w:rPr>
                <w:sz w:val="20"/>
                <w:szCs w:val="20"/>
              </w:rPr>
            </w:pPr>
          </w:p>
          <w:p w14:paraId="6CE40316" w14:textId="77777777" w:rsidR="00CE76F3" w:rsidRPr="00CE76F3" w:rsidRDefault="00CE76F3" w:rsidP="009C362B">
            <w:pPr>
              <w:jc w:val="center"/>
              <w:rPr>
                <w:sz w:val="20"/>
                <w:szCs w:val="20"/>
              </w:rPr>
            </w:pPr>
          </w:p>
        </w:tc>
      </w:tr>
      <w:tr w:rsidR="00CE76F3" w:rsidRPr="00CE76F3" w14:paraId="688F47E6" w14:textId="77777777" w:rsidTr="009C362B">
        <w:trPr>
          <w:trHeight w:val="1223"/>
        </w:trPr>
        <w:tc>
          <w:tcPr>
            <w:tcW w:w="2155" w:type="dxa"/>
            <w:vAlign w:val="center"/>
          </w:tcPr>
          <w:p w14:paraId="6E263FAB" w14:textId="77777777" w:rsidR="00CE76F3" w:rsidRPr="00CE76F3" w:rsidRDefault="00CE76F3" w:rsidP="009C362B">
            <w:pPr>
              <w:jc w:val="center"/>
              <w:rPr>
                <w:b/>
                <w:i/>
                <w:sz w:val="20"/>
                <w:szCs w:val="20"/>
              </w:rPr>
            </w:pPr>
            <w:r w:rsidRPr="00CE76F3">
              <w:rPr>
                <w:b/>
                <w:i/>
                <w:sz w:val="20"/>
                <w:szCs w:val="20"/>
              </w:rPr>
              <w:t>What question(s) do you still have?</w:t>
            </w:r>
          </w:p>
        </w:tc>
        <w:tc>
          <w:tcPr>
            <w:tcW w:w="7195" w:type="dxa"/>
            <w:vAlign w:val="center"/>
          </w:tcPr>
          <w:p w14:paraId="4C6562E2" w14:textId="77777777" w:rsidR="00CE76F3" w:rsidRPr="00CE76F3" w:rsidRDefault="00CE76F3" w:rsidP="009C362B">
            <w:pPr>
              <w:jc w:val="center"/>
              <w:rPr>
                <w:sz w:val="20"/>
                <w:szCs w:val="20"/>
              </w:rPr>
            </w:pPr>
          </w:p>
        </w:tc>
      </w:tr>
      <w:tr w:rsidR="00CE76F3" w:rsidRPr="00CE76F3" w14:paraId="74AF2222" w14:textId="77777777" w:rsidTr="009C362B">
        <w:trPr>
          <w:trHeight w:val="2042"/>
        </w:trPr>
        <w:tc>
          <w:tcPr>
            <w:tcW w:w="2155" w:type="dxa"/>
            <w:vAlign w:val="center"/>
          </w:tcPr>
          <w:p w14:paraId="5BC62D8D" w14:textId="77777777" w:rsidR="00CE76F3" w:rsidRPr="00CE76F3" w:rsidRDefault="00CE76F3" w:rsidP="009C362B">
            <w:pPr>
              <w:jc w:val="center"/>
              <w:rPr>
                <w:b/>
                <w:i/>
                <w:sz w:val="20"/>
                <w:szCs w:val="20"/>
              </w:rPr>
            </w:pPr>
            <w:r w:rsidRPr="00CE76F3">
              <w:rPr>
                <w:b/>
                <w:i/>
                <w:sz w:val="20"/>
                <w:szCs w:val="20"/>
              </w:rPr>
              <w:t>What did this source show us about the role of fiction in understanding the past?</w:t>
            </w:r>
          </w:p>
        </w:tc>
        <w:tc>
          <w:tcPr>
            <w:tcW w:w="7195" w:type="dxa"/>
            <w:vAlign w:val="center"/>
          </w:tcPr>
          <w:p w14:paraId="5CCE62BF" w14:textId="77777777" w:rsidR="00CE76F3" w:rsidRPr="00CE76F3" w:rsidRDefault="00CE76F3" w:rsidP="009C362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0D135B1" w14:textId="77777777" w:rsidR="00CE76F3" w:rsidRPr="00CE76F3" w:rsidRDefault="00CE76F3">
      <w:pPr>
        <w:rPr>
          <w:sz w:val="20"/>
          <w:szCs w:val="20"/>
        </w:rPr>
      </w:pPr>
    </w:p>
    <w:sectPr w:rsidR="00CE76F3" w:rsidRPr="00CE76F3" w:rsidSect="002D2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5D"/>
    <w:rsid w:val="00032A1F"/>
    <w:rsid w:val="0004415D"/>
    <w:rsid w:val="002D277A"/>
    <w:rsid w:val="006F52A8"/>
    <w:rsid w:val="00AC4AD5"/>
    <w:rsid w:val="00CE76F3"/>
    <w:rsid w:val="00D85E68"/>
    <w:rsid w:val="00EC551A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5A64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112</Words>
  <Characters>642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2018-12-13T19:57:00Z</dcterms:created>
  <dcterms:modified xsi:type="dcterms:W3CDTF">2018-12-13T21:12:00Z</dcterms:modified>
</cp:coreProperties>
</file>