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4" w:rsidRPr="00C36919" w:rsidRDefault="00E807E4" w:rsidP="00E807E4">
      <w:pPr>
        <w:jc w:val="center"/>
        <w:rPr>
          <w:rFonts w:ascii="Abadi MT Condensed Light" w:hAnsi="Abadi MT Condensed Light"/>
          <w:b/>
          <w:color w:val="1F497D" w:themeColor="text2"/>
          <w:sz w:val="28"/>
          <w:u w:val="single"/>
        </w:rPr>
      </w:pPr>
      <w:r w:rsidRPr="00C36919">
        <w:rPr>
          <w:rFonts w:ascii="Abadi MT Condensed Light" w:hAnsi="Abadi MT Condensed Light"/>
          <w:b/>
          <w:color w:val="1F497D" w:themeColor="text2"/>
          <w:sz w:val="28"/>
          <w:u w:val="single"/>
        </w:rPr>
        <w:t>THE GREAT LEAP FORWARD</w:t>
      </w:r>
    </w:p>
    <w:p w:rsidR="00E807E4" w:rsidRPr="00C36919" w:rsidRDefault="00E807E4" w:rsidP="00E807E4">
      <w:pPr>
        <w:rPr>
          <w:rFonts w:ascii="Abadi MT Condensed Light" w:hAnsi="Abadi MT Condensed Light"/>
          <w:b/>
          <w:sz w:val="28"/>
        </w:rPr>
      </w:pPr>
      <w:r w:rsidRPr="00C36919">
        <w:rPr>
          <w:rFonts w:ascii="Abadi MT Condensed Light" w:hAnsi="Abadi MT Condensed Light"/>
          <w:b/>
          <w:sz w:val="28"/>
        </w:rPr>
        <w:t>Please watch the video</w:t>
      </w:r>
      <w:r>
        <w:rPr>
          <w:rFonts w:ascii="Abadi MT Condensed Light" w:hAnsi="Abadi MT Condensed Light"/>
          <w:b/>
          <w:sz w:val="28"/>
        </w:rPr>
        <w:t>s</w:t>
      </w:r>
      <w:r w:rsidRPr="00C36919">
        <w:rPr>
          <w:rFonts w:ascii="Abadi MT Condensed Light" w:hAnsi="Abadi MT Condensed Light"/>
          <w:b/>
          <w:sz w:val="28"/>
        </w:rPr>
        <w:t xml:space="preserve"> carefully and listen to the points made. I expect you to list key points under each of the headings below</w:t>
      </w:r>
      <w:r>
        <w:rPr>
          <w:rFonts w:ascii="Abadi MT Condensed Light" w:hAnsi="Abadi MT Condensed Light"/>
          <w:b/>
          <w:sz w:val="28"/>
        </w:rPr>
        <w:t>.</w:t>
      </w: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  <w:r>
        <w:rPr>
          <w:rFonts w:ascii="Abadi MT Condensed Light" w:hAnsi="Abadi MT Condensed Light"/>
          <w:b/>
          <w:color w:val="943634" w:themeColor="accent2" w:themeShade="BF"/>
          <w:sz w:val="28"/>
        </w:rPr>
        <w:t>Goals and Aims behind the movement</w:t>
      </w: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jc w:val="center"/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  <w:r w:rsidRPr="00C36919">
        <w:rPr>
          <w:rFonts w:ascii="Abadi MT Condensed Light" w:hAnsi="Abadi MT Condensed Light"/>
          <w:b/>
          <w:color w:val="943634" w:themeColor="accent2" w:themeShade="BF"/>
          <w:sz w:val="28"/>
        </w:rPr>
        <w:t>Key Features of the policy</w:t>
      </w:r>
      <w:r>
        <w:rPr>
          <w:rFonts w:ascii="Abadi MT Condensed Light" w:hAnsi="Abadi MT Condensed Light"/>
          <w:b/>
          <w:color w:val="943634" w:themeColor="accent2" w:themeShade="BF"/>
          <w:sz w:val="28"/>
        </w:rPr>
        <w:t xml:space="preserve"> and Examples from its Implementation</w:t>
      </w: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  <w:r>
        <w:rPr>
          <w:rFonts w:ascii="Abadi MT Condensed Light" w:hAnsi="Abadi MT Condensed Light"/>
          <w:b/>
          <w:color w:val="943634" w:themeColor="accent2" w:themeShade="BF"/>
          <w:sz w:val="28"/>
        </w:rPr>
        <w:t>Results</w:t>
      </w:r>
      <w:r w:rsidRPr="00C36919">
        <w:rPr>
          <w:rFonts w:ascii="Abadi MT Condensed Light" w:hAnsi="Abadi MT Condensed Light"/>
          <w:b/>
          <w:color w:val="943634" w:themeColor="accent2" w:themeShade="BF"/>
          <w:sz w:val="28"/>
        </w:rPr>
        <w:t xml:space="preserve"> of the GLF</w:t>
      </w:r>
      <w:r>
        <w:rPr>
          <w:rFonts w:ascii="Abadi MT Condensed Light" w:hAnsi="Abadi MT Condensed Light"/>
          <w:b/>
          <w:color w:val="943634" w:themeColor="accent2" w:themeShade="BF"/>
          <w:sz w:val="28"/>
        </w:rPr>
        <w:t xml:space="preserve"> (Positive and Negative) </w:t>
      </w: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</w:p>
    <w:p w:rsidR="00E807E4" w:rsidRPr="00C36919" w:rsidRDefault="00E807E4" w:rsidP="00E807E4">
      <w:pPr>
        <w:rPr>
          <w:rFonts w:ascii="Abadi MT Condensed Light" w:hAnsi="Abadi MT Condensed Light"/>
          <w:b/>
          <w:color w:val="943634" w:themeColor="accent2" w:themeShade="BF"/>
          <w:sz w:val="28"/>
        </w:rPr>
      </w:pPr>
      <w:r>
        <w:rPr>
          <w:rFonts w:ascii="Abadi MT Condensed Light" w:hAnsi="Abadi MT Condensed Light"/>
          <w:b/>
          <w:color w:val="943634" w:themeColor="accent2" w:themeShade="BF"/>
          <w:sz w:val="28"/>
        </w:rPr>
        <w:t>Consequences</w:t>
      </w:r>
      <w:r w:rsidRPr="00C36919">
        <w:rPr>
          <w:rFonts w:ascii="Abadi MT Condensed Light" w:hAnsi="Abadi MT Condensed Light"/>
          <w:b/>
          <w:color w:val="943634" w:themeColor="accent2" w:themeShade="BF"/>
          <w:sz w:val="28"/>
        </w:rPr>
        <w:t xml:space="preserve"> of the GLF</w:t>
      </w:r>
      <w:r>
        <w:rPr>
          <w:rFonts w:ascii="Abadi MT Condensed Light" w:hAnsi="Abadi MT Condensed Light"/>
          <w:b/>
          <w:color w:val="943634" w:themeColor="accent2" w:themeShade="BF"/>
          <w:sz w:val="28"/>
        </w:rPr>
        <w:t xml:space="preserve"> (For Mao, Leadership of CCP, Workers in the Cities, Farmers)</w:t>
      </w:r>
      <w:r w:rsidRPr="00886011">
        <w:rPr>
          <w:rFonts w:ascii="Abadi MT Condensed Light" w:hAnsi="Abadi MT Condensed Light"/>
          <w:b/>
          <w:color w:val="943634" w:themeColor="accent2" w:themeShade="BF"/>
          <w:sz w:val="28"/>
        </w:rPr>
        <w:t xml:space="preserve"> </w:t>
      </w:r>
    </w:p>
    <w:p w:rsidR="00180236" w:rsidRDefault="00E807E4"/>
    <w:sectPr w:rsidR="00180236" w:rsidSect="00180236">
      <w:pgSz w:w="11900" w:h="16840"/>
      <w:pgMar w:top="1152" w:right="1152" w:bottom="1152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07E4"/>
    <w:rsid w:val="00E807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2013-01-31T03:09:00Z</dcterms:created>
  <dcterms:modified xsi:type="dcterms:W3CDTF">2013-01-31T03:09:00Z</dcterms:modified>
</cp:coreProperties>
</file>