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ADAC7D" w14:textId="77777777" w:rsidR="00575EC9" w:rsidRDefault="005C1606">
      <w:bookmarkStart w:id="0" w:name="_GoBack"/>
      <w:bookmarkEnd w:id="0"/>
      <w:r>
        <w:t>The Holocaust through Eye Witnesses</w:t>
      </w:r>
    </w:p>
    <w:p w14:paraId="52BF1416" w14:textId="77777777" w:rsidR="00575EC9" w:rsidRDefault="005C1606">
      <w:r>
        <w:t>World History</w:t>
      </w:r>
    </w:p>
    <w:p w14:paraId="07727500" w14:textId="77777777" w:rsidR="00575EC9" w:rsidRDefault="00575EC9"/>
    <w:p w14:paraId="4CFF2EC8" w14:textId="77777777" w:rsidR="00575EC9" w:rsidRDefault="005C1606">
      <w:r>
        <w:rPr>
          <w:b/>
        </w:rPr>
        <w:t xml:space="preserve">Instructions: </w:t>
      </w:r>
      <w:r>
        <w:t>In order to provide another perspective on the Holocaust we are going to examine eye witness testimonies from survivors, liberators and bystanders.  At your table groups (share one document with all table members) you are going to each select one of the be</w:t>
      </w:r>
      <w:r>
        <w:t>low themes/categories from the video histories on IWitness and watch 4-5 videos.  As you watch the videos, complete the summary for your category.</w:t>
      </w:r>
    </w:p>
    <w:p w14:paraId="74B287D1" w14:textId="77777777" w:rsidR="00575EC9" w:rsidRDefault="00575EC9"/>
    <w:p w14:paraId="001162FA" w14:textId="77777777" w:rsidR="00575EC9" w:rsidRDefault="00575EC9"/>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575EC9" w14:paraId="571CCA99" w14:textId="77777777">
        <w:tc>
          <w:tcPr>
            <w:tcW w:w="3240" w:type="dxa"/>
            <w:shd w:val="clear" w:color="auto" w:fill="auto"/>
            <w:tcMar>
              <w:top w:w="100" w:type="dxa"/>
              <w:left w:w="100" w:type="dxa"/>
              <w:bottom w:w="100" w:type="dxa"/>
              <w:right w:w="100" w:type="dxa"/>
            </w:tcMar>
          </w:tcPr>
          <w:p w14:paraId="360EC2A6" w14:textId="77777777" w:rsidR="00575EC9" w:rsidRDefault="005C1606">
            <w:pPr>
              <w:widowControl w:val="0"/>
              <w:pBdr>
                <w:top w:val="nil"/>
                <w:left w:val="nil"/>
                <w:bottom w:val="nil"/>
                <w:right w:val="nil"/>
                <w:between w:val="nil"/>
              </w:pBdr>
              <w:spacing w:line="240" w:lineRule="auto"/>
              <w:jc w:val="center"/>
            </w:pPr>
            <w:r>
              <w:t>Group Member</w:t>
            </w:r>
          </w:p>
        </w:tc>
        <w:tc>
          <w:tcPr>
            <w:tcW w:w="3240" w:type="dxa"/>
            <w:shd w:val="clear" w:color="auto" w:fill="auto"/>
            <w:tcMar>
              <w:top w:w="100" w:type="dxa"/>
              <w:left w:w="100" w:type="dxa"/>
              <w:bottom w:w="100" w:type="dxa"/>
              <w:right w:w="100" w:type="dxa"/>
            </w:tcMar>
          </w:tcPr>
          <w:p w14:paraId="6F4E2C20" w14:textId="77777777" w:rsidR="00575EC9" w:rsidRDefault="005C1606">
            <w:pPr>
              <w:widowControl w:val="0"/>
              <w:pBdr>
                <w:top w:val="nil"/>
                <w:left w:val="nil"/>
                <w:bottom w:val="nil"/>
                <w:right w:val="nil"/>
                <w:between w:val="nil"/>
              </w:pBdr>
              <w:spacing w:line="240" w:lineRule="auto"/>
              <w:jc w:val="center"/>
            </w:pPr>
            <w:r>
              <w:t>Theme/Category</w:t>
            </w:r>
          </w:p>
        </w:tc>
        <w:tc>
          <w:tcPr>
            <w:tcW w:w="3240" w:type="dxa"/>
            <w:shd w:val="clear" w:color="auto" w:fill="auto"/>
            <w:tcMar>
              <w:top w:w="100" w:type="dxa"/>
              <w:left w:w="100" w:type="dxa"/>
              <w:bottom w:w="100" w:type="dxa"/>
              <w:right w:w="100" w:type="dxa"/>
            </w:tcMar>
          </w:tcPr>
          <w:p w14:paraId="24FFBC97" w14:textId="77777777" w:rsidR="00575EC9" w:rsidRDefault="005C1606">
            <w:pPr>
              <w:widowControl w:val="0"/>
              <w:pBdr>
                <w:top w:val="nil"/>
                <w:left w:val="nil"/>
                <w:bottom w:val="nil"/>
                <w:right w:val="nil"/>
                <w:between w:val="nil"/>
              </w:pBdr>
              <w:spacing w:line="240" w:lineRule="auto"/>
              <w:jc w:val="center"/>
            </w:pPr>
            <w:r>
              <w:t>Videos Watched</w:t>
            </w:r>
          </w:p>
        </w:tc>
        <w:tc>
          <w:tcPr>
            <w:tcW w:w="3240" w:type="dxa"/>
            <w:shd w:val="clear" w:color="auto" w:fill="auto"/>
            <w:tcMar>
              <w:top w:w="100" w:type="dxa"/>
              <w:left w:w="100" w:type="dxa"/>
              <w:bottom w:w="100" w:type="dxa"/>
              <w:right w:w="100" w:type="dxa"/>
            </w:tcMar>
          </w:tcPr>
          <w:p w14:paraId="01F2B52A" w14:textId="77777777" w:rsidR="00575EC9" w:rsidRDefault="005C1606">
            <w:pPr>
              <w:widowControl w:val="0"/>
              <w:pBdr>
                <w:top w:val="nil"/>
                <w:left w:val="nil"/>
                <w:bottom w:val="nil"/>
                <w:right w:val="nil"/>
                <w:between w:val="nil"/>
              </w:pBdr>
              <w:spacing w:line="240" w:lineRule="auto"/>
              <w:jc w:val="center"/>
            </w:pPr>
            <w:r>
              <w:t>Observations about the experience of the Holocaust</w:t>
            </w:r>
          </w:p>
        </w:tc>
      </w:tr>
      <w:tr w:rsidR="00575EC9" w14:paraId="23FF99BD" w14:textId="77777777">
        <w:tc>
          <w:tcPr>
            <w:tcW w:w="3240" w:type="dxa"/>
            <w:shd w:val="clear" w:color="auto" w:fill="auto"/>
            <w:tcMar>
              <w:top w:w="100" w:type="dxa"/>
              <w:left w:w="100" w:type="dxa"/>
              <w:bottom w:w="100" w:type="dxa"/>
              <w:right w:w="100" w:type="dxa"/>
            </w:tcMar>
          </w:tcPr>
          <w:p w14:paraId="06952E39"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241AF4A2" w14:textId="77777777" w:rsidR="00575EC9" w:rsidRDefault="005C1606">
            <w:pPr>
              <w:widowControl w:val="0"/>
              <w:pBdr>
                <w:top w:val="nil"/>
                <w:left w:val="nil"/>
                <w:bottom w:val="nil"/>
                <w:right w:val="nil"/>
                <w:between w:val="nil"/>
              </w:pBdr>
              <w:spacing w:line="240" w:lineRule="auto"/>
            </w:pPr>
            <w:r>
              <w:t>Auschwitz</w:t>
            </w:r>
          </w:p>
        </w:tc>
        <w:tc>
          <w:tcPr>
            <w:tcW w:w="3240" w:type="dxa"/>
            <w:shd w:val="clear" w:color="auto" w:fill="auto"/>
            <w:tcMar>
              <w:top w:w="100" w:type="dxa"/>
              <w:left w:w="100" w:type="dxa"/>
              <w:bottom w:w="100" w:type="dxa"/>
              <w:right w:w="100" w:type="dxa"/>
            </w:tcMar>
          </w:tcPr>
          <w:p w14:paraId="3927BFF9"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44FC741F" w14:textId="77777777" w:rsidR="00575EC9" w:rsidRDefault="00575EC9">
            <w:pPr>
              <w:widowControl w:val="0"/>
              <w:pBdr>
                <w:top w:val="nil"/>
                <w:left w:val="nil"/>
                <w:bottom w:val="nil"/>
                <w:right w:val="nil"/>
                <w:between w:val="nil"/>
              </w:pBdr>
              <w:spacing w:line="240" w:lineRule="auto"/>
            </w:pPr>
          </w:p>
        </w:tc>
      </w:tr>
      <w:tr w:rsidR="00575EC9" w14:paraId="088A60C6" w14:textId="77777777">
        <w:tc>
          <w:tcPr>
            <w:tcW w:w="3240" w:type="dxa"/>
            <w:shd w:val="clear" w:color="auto" w:fill="auto"/>
            <w:tcMar>
              <w:top w:w="100" w:type="dxa"/>
              <w:left w:w="100" w:type="dxa"/>
              <w:bottom w:w="100" w:type="dxa"/>
              <w:right w:w="100" w:type="dxa"/>
            </w:tcMar>
          </w:tcPr>
          <w:p w14:paraId="1FB99E49"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2EFA19F5" w14:textId="77777777" w:rsidR="00575EC9" w:rsidRDefault="005C1606">
            <w:pPr>
              <w:widowControl w:val="0"/>
              <w:pBdr>
                <w:top w:val="nil"/>
                <w:left w:val="nil"/>
                <w:bottom w:val="nil"/>
                <w:right w:val="nil"/>
                <w:between w:val="nil"/>
              </w:pBdr>
              <w:spacing w:line="240" w:lineRule="auto"/>
            </w:pPr>
            <w:r>
              <w:t>Camps (Labor/Concentration)</w:t>
            </w:r>
          </w:p>
        </w:tc>
        <w:tc>
          <w:tcPr>
            <w:tcW w:w="3240" w:type="dxa"/>
            <w:shd w:val="clear" w:color="auto" w:fill="auto"/>
            <w:tcMar>
              <w:top w:w="100" w:type="dxa"/>
              <w:left w:w="100" w:type="dxa"/>
              <w:bottom w:w="100" w:type="dxa"/>
              <w:right w:w="100" w:type="dxa"/>
            </w:tcMar>
          </w:tcPr>
          <w:p w14:paraId="4BC291C3"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025EC3CE" w14:textId="77777777" w:rsidR="00575EC9" w:rsidRDefault="00575EC9">
            <w:pPr>
              <w:widowControl w:val="0"/>
              <w:pBdr>
                <w:top w:val="nil"/>
                <w:left w:val="nil"/>
                <w:bottom w:val="nil"/>
                <w:right w:val="nil"/>
                <w:between w:val="nil"/>
              </w:pBdr>
              <w:spacing w:line="240" w:lineRule="auto"/>
            </w:pPr>
          </w:p>
        </w:tc>
      </w:tr>
      <w:tr w:rsidR="00575EC9" w14:paraId="0C6CA540" w14:textId="77777777">
        <w:tc>
          <w:tcPr>
            <w:tcW w:w="3240" w:type="dxa"/>
            <w:shd w:val="clear" w:color="auto" w:fill="auto"/>
            <w:tcMar>
              <w:top w:w="100" w:type="dxa"/>
              <w:left w:w="100" w:type="dxa"/>
              <w:bottom w:w="100" w:type="dxa"/>
              <w:right w:w="100" w:type="dxa"/>
            </w:tcMar>
          </w:tcPr>
          <w:p w14:paraId="3FAF427B"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41963C25" w14:textId="77777777" w:rsidR="00575EC9" w:rsidRDefault="005C1606">
            <w:pPr>
              <w:widowControl w:val="0"/>
              <w:spacing w:line="240" w:lineRule="auto"/>
            </w:pPr>
            <w:r>
              <w:t>Selection</w:t>
            </w:r>
          </w:p>
        </w:tc>
        <w:tc>
          <w:tcPr>
            <w:tcW w:w="3240" w:type="dxa"/>
            <w:shd w:val="clear" w:color="auto" w:fill="auto"/>
            <w:tcMar>
              <w:top w:w="100" w:type="dxa"/>
              <w:left w:w="100" w:type="dxa"/>
              <w:bottom w:w="100" w:type="dxa"/>
              <w:right w:w="100" w:type="dxa"/>
            </w:tcMar>
          </w:tcPr>
          <w:p w14:paraId="3B8E2F55"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58BAAC30" w14:textId="77777777" w:rsidR="00575EC9" w:rsidRDefault="00575EC9">
            <w:pPr>
              <w:widowControl w:val="0"/>
              <w:pBdr>
                <w:top w:val="nil"/>
                <w:left w:val="nil"/>
                <w:bottom w:val="nil"/>
                <w:right w:val="nil"/>
                <w:between w:val="nil"/>
              </w:pBdr>
              <w:spacing w:line="240" w:lineRule="auto"/>
            </w:pPr>
          </w:p>
        </w:tc>
      </w:tr>
      <w:tr w:rsidR="00575EC9" w14:paraId="2A37E050" w14:textId="77777777">
        <w:tc>
          <w:tcPr>
            <w:tcW w:w="3240" w:type="dxa"/>
            <w:shd w:val="clear" w:color="auto" w:fill="auto"/>
            <w:tcMar>
              <w:top w:w="100" w:type="dxa"/>
              <w:left w:w="100" w:type="dxa"/>
              <w:bottom w:w="100" w:type="dxa"/>
              <w:right w:w="100" w:type="dxa"/>
            </w:tcMar>
          </w:tcPr>
          <w:p w14:paraId="3F0C4CBC"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55E8A2E2" w14:textId="77777777" w:rsidR="00575EC9" w:rsidRDefault="005C1606">
            <w:pPr>
              <w:widowControl w:val="0"/>
              <w:spacing w:line="240" w:lineRule="auto"/>
            </w:pPr>
            <w:r>
              <w:t>Survival</w:t>
            </w:r>
          </w:p>
        </w:tc>
        <w:tc>
          <w:tcPr>
            <w:tcW w:w="3240" w:type="dxa"/>
            <w:shd w:val="clear" w:color="auto" w:fill="auto"/>
            <w:tcMar>
              <w:top w:w="100" w:type="dxa"/>
              <w:left w:w="100" w:type="dxa"/>
              <w:bottom w:w="100" w:type="dxa"/>
              <w:right w:w="100" w:type="dxa"/>
            </w:tcMar>
          </w:tcPr>
          <w:p w14:paraId="58BDA918"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F0CD442" w14:textId="77777777" w:rsidR="00575EC9" w:rsidRDefault="00575EC9">
            <w:pPr>
              <w:widowControl w:val="0"/>
              <w:pBdr>
                <w:top w:val="nil"/>
                <w:left w:val="nil"/>
                <w:bottom w:val="nil"/>
                <w:right w:val="nil"/>
                <w:between w:val="nil"/>
              </w:pBdr>
              <w:spacing w:line="240" w:lineRule="auto"/>
            </w:pPr>
          </w:p>
        </w:tc>
      </w:tr>
      <w:tr w:rsidR="00575EC9" w14:paraId="5A33ED27" w14:textId="77777777">
        <w:tc>
          <w:tcPr>
            <w:tcW w:w="3240" w:type="dxa"/>
            <w:shd w:val="clear" w:color="auto" w:fill="auto"/>
            <w:tcMar>
              <w:top w:w="100" w:type="dxa"/>
              <w:left w:w="100" w:type="dxa"/>
              <w:bottom w:w="100" w:type="dxa"/>
              <w:right w:w="100" w:type="dxa"/>
            </w:tcMar>
          </w:tcPr>
          <w:p w14:paraId="3CA52C1D"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279A2037" w14:textId="77777777" w:rsidR="00575EC9" w:rsidRDefault="005C1606">
            <w:pPr>
              <w:widowControl w:val="0"/>
              <w:pBdr>
                <w:top w:val="nil"/>
                <w:left w:val="nil"/>
                <w:bottom w:val="nil"/>
                <w:right w:val="nil"/>
                <w:between w:val="nil"/>
              </w:pBdr>
              <w:spacing w:line="240" w:lineRule="auto"/>
            </w:pPr>
            <w:r>
              <w:t>Liberation</w:t>
            </w:r>
          </w:p>
        </w:tc>
        <w:tc>
          <w:tcPr>
            <w:tcW w:w="3240" w:type="dxa"/>
            <w:shd w:val="clear" w:color="auto" w:fill="auto"/>
            <w:tcMar>
              <w:top w:w="100" w:type="dxa"/>
              <w:left w:w="100" w:type="dxa"/>
              <w:bottom w:w="100" w:type="dxa"/>
              <w:right w:w="100" w:type="dxa"/>
            </w:tcMar>
          </w:tcPr>
          <w:p w14:paraId="5ED2A2FD" w14:textId="77777777" w:rsidR="00575EC9" w:rsidRDefault="00575EC9">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51C3A8EA" w14:textId="77777777" w:rsidR="00575EC9" w:rsidRDefault="00575EC9">
            <w:pPr>
              <w:widowControl w:val="0"/>
              <w:pBdr>
                <w:top w:val="nil"/>
                <w:left w:val="nil"/>
                <w:bottom w:val="nil"/>
                <w:right w:val="nil"/>
                <w:between w:val="nil"/>
              </w:pBdr>
              <w:spacing w:line="240" w:lineRule="auto"/>
            </w:pPr>
          </w:p>
        </w:tc>
      </w:tr>
    </w:tbl>
    <w:p w14:paraId="151DCA56" w14:textId="77777777" w:rsidR="00575EC9" w:rsidRDefault="00575EC9"/>
    <w:p w14:paraId="32E7FE90" w14:textId="77777777" w:rsidR="00575EC9" w:rsidRDefault="00575EC9">
      <w:pPr>
        <w:rPr>
          <w:b/>
        </w:rPr>
      </w:pPr>
    </w:p>
    <w:p w14:paraId="091DB26F" w14:textId="77777777" w:rsidR="00575EC9" w:rsidRDefault="005C1606">
      <w:pPr>
        <w:rPr>
          <w:b/>
        </w:rPr>
      </w:pPr>
      <w:r>
        <w:rPr>
          <w:b/>
        </w:rPr>
        <w:t>Discussion Questions</w:t>
      </w:r>
    </w:p>
    <w:p w14:paraId="5352F0D0" w14:textId="77777777" w:rsidR="00575EC9" w:rsidRDefault="00575EC9">
      <w:pPr>
        <w:rPr>
          <w:b/>
        </w:rPr>
      </w:pPr>
    </w:p>
    <w:p w14:paraId="2FED4703" w14:textId="77777777" w:rsidR="00575EC9" w:rsidRDefault="005C1606">
      <w:pPr>
        <w:numPr>
          <w:ilvl w:val="0"/>
          <w:numId w:val="1"/>
        </w:numPr>
      </w:pPr>
      <w:r>
        <w:t>What similarities did you notice within your theme?  Across the themes?</w:t>
      </w:r>
    </w:p>
    <w:p w14:paraId="3CCA03B3" w14:textId="77777777" w:rsidR="00575EC9" w:rsidRDefault="005C1606">
      <w:pPr>
        <w:numPr>
          <w:ilvl w:val="0"/>
          <w:numId w:val="1"/>
        </w:numPr>
      </w:pPr>
      <w:r>
        <w:t>What is the value of oral histories as historical sources? What limitations do they present?</w:t>
      </w:r>
    </w:p>
    <w:p w14:paraId="2CFCBA0D" w14:textId="77777777" w:rsidR="00575EC9" w:rsidRDefault="005C1606">
      <w:pPr>
        <w:numPr>
          <w:ilvl w:val="0"/>
          <w:numId w:val="1"/>
        </w:numPr>
      </w:pPr>
      <w:r>
        <w:t>Why is it important for the Shoah Foundation to record and preserve these eye witness accounts?</w:t>
      </w:r>
    </w:p>
    <w:p w14:paraId="767A5E42" w14:textId="77777777" w:rsidR="00575EC9" w:rsidRDefault="005C1606">
      <w:pPr>
        <w:numPr>
          <w:ilvl w:val="0"/>
          <w:numId w:val="1"/>
        </w:numPr>
      </w:pPr>
      <w:r>
        <w:t xml:space="preserve">What role does the Shoah Foundation( and other historians) play in </w:t>
      </w:r>
      <w:r>
        <w:t>shaping the narrative of the Holocaust?</w:t>
      </w:r>
    </w:p>
    <w:sectPr w:rsidR="00575EC9">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EC6F" w14:textId="77777777" w:rsidR="005C1606" w:rsidRDefault="005C1606" w:rsidP="004726DB">
      <w:pPr>
        <w:spacing w:line="240" w:lineRule="auto"/>
      </w:pPr>
      <w:r>
        <w:separator/>
      </w:r>
    </w:p>
  </w:endnote>
  <w:endnote w:type="continuationSeparator" w:id="0">
    <w:p w14:paraId="3D092F63" w14:textId="77777777" w:rsidR="005C1606" w:rsidRDefault="005C1606" w:rsidP="00472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F575" w14:textId="77777777" w:rsidR="004726DB" w:rsidRDefault="0047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F589" w14:textId="77777777" w:rsidR="004726DB" w:rsidRDefault="0047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3D1E" w14:textId="77777777" w:rsidR="004726DB" w:rsidRDefault="0047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7225" w14:textId="77777777" w:rsidR="005C1606" w:rsidRDefault="005C1606" w:rsidP="004726DB">
      <w:pPr>
        <w:spacing w:line="240" w:lineRule="auto"/>
      </w:pPr>
      <w:r>
        <w:separator/>
      </w:r>
    </w:p>
  </w:footnote>
  <w:footnote w:type="continuationSeparator" w:id="0">
    <w:p w14:paraId="472DE06B" w14:textId="77777777" w:rsidR="005C1606" w:rsidRDefault="005C1606" w:rsidP="00472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28EF" w14:textId="77777777" w:rsidR="004726DB" w:rsidRDefault="0047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81D9" w14:textId="77777777" w:rsidR="004726DB" w:rsidRDefault="0047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7142" w14:textId="77777777" w:rsidR="004726DB" w:rsidRDefault="0047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18C8"/>
    <w:multiLevelType w:val="multilevel"/>
    <w:tmpl w:val="D1C28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C9"/>
    <w:rsid w:val="004726DB"/>
    <w:rsid w:val="00575EC9"/>
    <w:rsid w:val="005C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42DC"/>
  <w15:docId w15:val="{26269889-8BB5-EB4C-B8DF-EEFD733A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726DB"/>
    <w:pPr>
      <w:tabs>
        <w:tab w:val="center" w:pos="4680"/>
        <w:tab w:val="right" w:pos="9360"/>
      </w:tabs>
      <w:spacing w:line="240" w:lineRule="auto"/>
    </w:pPr>
  </w:style>
  <w:style w:type="character" w:customStyle="1" w:styleId="HeaderChar">
    <w:name w:val="Header Char"/>
    <w:basedOn w:val="DefaultParagraphFont"/>
    <w:link w:val="Header"/>
    <w:uiPriority w:val="99"/>
    <w:rsid w:val="004726DB"/>
  </w:style>
  <w:style w:type="paragraph" w:styleId="Footer">
    <w:name w:val="footer"/>
    <w:basedOn w:val="Normal"/>
    <w:link w:val="FooterChar"/>
    <w:uiPriority w:val="99"/>
    <w:unhideWhenUsed/>
    <w:rsid w:val="004726DB"/>
    <w:pPr>
      <w:tabs>
        <w:tab w:val="center" w:pos="4680"/>
        <w:tab w:val="right" w:pos="9360"/>
      </w:tabs>
      <w:spacing w:line="240" w:lineRule="auto"/>
    </w:pPr>
  </w:style>
  <w:style w:type="character" w:customStyle="1" w:styleId="FooterChar">
    <w:name w:val="Footer Char"/>
    <w:basedOn w:val="DefaultParagraphFont"/>
    <w:link w:val="Footer"/>
    <w:uiPriority w:val="99"/>
    <w:rsid w:val="0047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2020-02-18T20:49:00Z</dcterms:created>
  <dcterms:modified xsi:type="dcterms:W3CDTF">2020-02-18T20:49:00Z</dcterms:modified>
</cp:coreProperties>
</file>